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929" w:rsidRPr="00374929" w:rsidRDefault="00374929" w:rsidP="00374929">
      <w:pPr>
        <w:shd w:val="clear" w:color="auto" w:fill="FFFFFF"/>
        <w:spacing w:after="0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</w:pPr>
      <w:r w:rsidRPr="00374929">
        <w:rPr>
          <w:rFonts w:ascii="Georgia" w:eastAsia="Times New Roman" w:hAnsi="Georgia" w:cs="Times New Roman"/>
          <w:color w:val="333333"/>
          <w:kern w:val="36"/>
          <w:sz w:val="33"/>
          <w:szCs w:val="33"/>
          <w:lang w:eastAsia="ru-RU"/>
        </w:rPr>
        <w:t>Приказ Министерства культуры Российской Федерации от 08.05.2014 № 801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МИНИСТЕРСТВО КУЛЬТУРЫ РОССИЙСКОЙ ФЕДЕРАЦИИ </w:t>
      </w:r>
      <w:r w:rsidRPr="0037492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ПРИКАЗ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от 8 мая 2014 г. N 801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В соответствии с Указами Президента Российской Федерации от 1 июля 2010 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г.N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от 2 апреля 2013 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г.N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6399),постановлением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приказываю: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 Утвердить прилагаемое Положение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Признать утратившим силу приказ Министерства культуры Российской Федерации от 30 августа 2010 г. N 564 "Об утверждении Положения о Комиссии Министерства культуры Российской Федерации по соблюдению требований к служебному поведению федеральных государственных служащих и урегулированию конфликта интересов" (зарегистрирован в Министерстве юстиции Российской Федерации 21 сентября 2010 г., регистрационный N 18488).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Министр В.Р.МЕДИНСКИЙ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1" name="bxid_601808" descr="http://mkrf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601808" descr="http://mkrf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Утверждено </w:t>
      </w:r>
      <w:r w:rsidRPr="0037492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приказом Минкультуры России </w:t>
      </w:r>
      <w:r w:rsidRPr="0037492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от 8 мая 2014 г. N 801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ПОЛОЖЕНИЕ </w:t>
      </w:r>
      <w:r w:rsidRPr="00374929">
        <w:rPr>
          <w:rFonts w:ascii="Arial" w:eastAsia="Times New Roman" w:hAnsi="Arial" w:cs="Arial"/>
          <w:b/>
          <w:bCs/>
          <w:color w:val="333333"/>
          <w:sz w:val="18"/>
          <w:lang w:eastAsia="ru-RU"/>
        </w:rPr>
        <w:t> </w:t>
      </w:r>
      <w:r w:rsidRPr="00374929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br/>
        <w:t>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Список изменяющих документов </w:t>
      </w:r>
      <w:r w:rsidRPr="00374929">
        <w:rPr>
          <w:rFonts w:ascii="Arial" w:eastAsia="Times New Roman" w:hAnsi="Arial" w:cs="Arial"/>
          <w:color w:val="333333"/>
          <w:sz w:val="18"/>
          <w:lang w:eastAsia="ru-RU"/>
        </w:rPr>
        <w:t> 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Приказа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I. Общие положения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1. Положение о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разработано в соответствии со статьей 19 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2004, N 31, ст. 3215; 2006, N 6, ст. 636; 2007, N 10, ст. 1151; N 16, ст. 1828; N 49, ст. 6070; 2008, N 13, ст. 1186; N 30, ст. 3616; N 52, ст. 6235; 2009, N 29, ст. 3597, ст. 3624; N 48, ст. 5719; N 51, ст. 6150, ст. 6159; 2010, N 5, ст. 459; N 7, ст. 704; N 49, ст. 6413; N 51, ст. 6810; 2011, N 1, ст. 31; N 27, ст. 3866; N 29, ст. 4295; N 48, ст. 6730; N 49, ст. 7333; N 50, ст. 7337; 2012, N 48, ст. 6744; N 50, ст. 6954; N 52, ст. 7571; N 53, ст. 7620, ст. 7652; 2013, N 14, ст. 1665; N 19, ст. 2326, ст. 2329; N 23, ст. 2874; N 27, ст. 3441, ст. 3462, ст. 3477; N 43, ст. 5454; N 48, ст. 6165; N 49, ст. 6351; N 52, ст. 6961; 2014, N 14, ст. 1545), Федеральным законом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N 52, ст. 6961),Указом Президента Российской Федерации от 1 июля 2010 г. N 821 "О комиссиях по соблюдению требований к служебному поведению федеральных государственных служащих и урегулированию конфликта интересов" (Собрание законодательства Российской Федерации, 2010, N 27, ст. 3446; 2012, N 12, ст. 1391; 2013, N 14, ст. 1670; N 49, ст. 6399), Указом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законодательства Российской Федерации, 2013, N 14, ст. 1670; N 23, ст. 2892; N 28, ст. 3813; N 49, ст. 6399), постановлением Правительства Российской Федерации от 5 июля 2013 г. N 568 "О распространении на отдельные категории граждан ограничений, запретов и обязанностей, установленных Федеральным законом "О противодействии коррупции" и другими федеральными законами в целях противодействия коррупции" (Собрание законодательства Российской Федерации, 2013, N 28, ст. 3833) и определяет порядок формирования и деятельности Комиссии Министерства культуры Российской Федерации по соблюдению требований к служебному поведению федеральных государственных гражданских служащих, лиц, замещающих отдельные должности в территориальных органах и подведомственных федеральных агентствах, и лиц, замещающих отдельные должности в организациях, создаваемых для выполнения задач, поставленных перед Министерством культуры Российской Федерации, и урегулированию конфликта интересов (далее - Комиссия).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 Комиссия в своей деятельности руководствуется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Министерства культуры Российской Федерации, настоящим Положением.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 Основной задачей Комиссии является содействие Министерству культуры Российской Федерации: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в обеспечении соблюдения федеральными государственными гражданскими служащими, лицами, замещающими отдельные должности в территориальных органах и подведомственных федеральных агентствах Министерства культуры Российской Федерации (далее - государственные служащие), и лицами, замещающими отдельные должности в организациях, создаваемых для выполнения задач, поставленных перед Министерством культуры Российской Федерации (далее - работники организаций),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г. N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в осуществлении в Министерстве культуры Российской Федерации мер по предупреждению коррупции.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государственных служащих, замещающих должности федеральной государственной службы (далее - должности государственной службы) в Министерстве культуры Российской Федерации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Правительством Российской Федерации);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работников организаций, замещающих отдельные должности в организациях, создаваемых для выполнения задач, поставленных перед Министерством культуры Российской Федерации (далее - должности в подведомственных организациях) (за исключением работников организаций, замещающих должности в подведомственных организациях, назначение на которые и освобождение от которых осуществляются Правительством Российской Федерации).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374929" w:rsidRPr="00374929" w:rsidRDefault="00374929" w:rsidP="0037492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bookmarkStart w:id="0" w:name="Par64"/>
      <w:bookmarkEnd w:id="0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II. Состав Комиссии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 Состав Комиссии утверждается приказом Министерства культуры Российской Федерации.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 состав Комиссии входят председатель Комиссии, его заместитель, назначаемый Министром культуры Российской Федерации из числа членов Комиссии, замещающих должности государственной службы в Министерстве культуры Российской Федерации, секретарь и члены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 В состав Комиссии входят: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заместитель Министра культуры Российской Федерации (председатель Комиссии), руководитель подразделения кадровой службы по профилактике коррупционных и иных правонарушений, должностное лицо кадровой службы,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правового подразделения, других подразделений Министерства культуры Российской Федерации, определяемые Министром культуры Российской Федерации;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2" name="bxid_825679" descr="http://mkrf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825679" descr="http://mkrf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представитель подразделения Аппарата Правительства Российской Федерации по вопросам государственной службы и кадров;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9525" cy="9525"/>
            <wp:effectExtent l="0" t="0" r="0" b="0"/>
            <wp:docPr id="3" name="bxid_976772" descr="http://mkrf.ru/bitrix/images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976772" descr="http://mkrf.ru/bitrix/images/1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8. Министр культуры Российской Федерации может принять решение о включении в состав Комиссии: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а) представителя общественного совета, образованного при Министерстве культуры Российской Федерации в соответствии с частью 2 статьи 20Федерального закона от 4 апреля 2005 г. N 32-ФЗ "Об Общественной палате Российской Федерации" (Собрание законодательства Российской Федерации, 2005, N 15, ст. 1277; 2006, N 1, ст. 6; 2007, N 27, ст. 3216; 2008, N 24, ст. 2791; N 52, ст. 6238; 2010, N 30, ст. 4008; 2011, N 19, ст. 2706; N 50, ст. 7353; 2012, N 53, ст. 7651; 2013, N 30, ст. 4068; N 44, ст. 5633);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представителя общественной организации ветеранов, созданной в Министерстве культуры Российской Федерации.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9. Лица, указанные в подпунктах "б", "в" пункта 7 и в пункте 8 настоящего Положения, включаются в состав Комиссии в установленном порядке по согласованию с подразделением Аппарата Правительства Российской Федерации по вопросам государственной службы и кадров, с соответствующими организациями на основании запроса Министра культуры Российской Федерации. Согласование осуществляется в 10-дневный срок со дня получения запроса.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10. Число членов Комиссии, не замещающих должности государственной службы в Министерстве культуры Российской Федерации, должно составлять не менее одной четверти от общего числа членов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11.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12.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13. В заседаниях Комиссии с правом совещательного голоса участвуют: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непосредственный руководитель (уполномоченный представитель Министра культуры Российской Федерации)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Министерстве культуры Российской Федерации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непосредственный руководитель (уполномоченный представитель Министра культуры Российской Федерации)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другие государственные служащие, замещающие должности государственной службы в Министерстве культуры Российской Федерации,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представитель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работника организации, в отношении которого Комиссией рассматривается этот вопрос, или любого члена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Министерстве культуры Российской Федерации, недопустимо.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III. Порядок работы Комиссии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 Основаниями для проведения заседания Комиссии являются: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а) представление Министром культуры Российской Федерации в соответствии 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спунктом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31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 (Собрание законодательства Российской Федерации, 2009, N 39, ст. 4588; 2010, N 3, ст. 274; N 27, ст. 3446; N 30, ст. 4070; 2012, N 12, ст. 1391; 2013, N 14, ст. 1670; N 49, ст. 6399), материалов проверки, свидетельствующих: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представлении государственным служащим, работником организации недостоверных или неполных сведений, предусмотренных подпунктом "а" пункта 1 названного Положения;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 несоблюдении государственным служащим, работником организации требований к служебному поведению и (или) требований об урегулировании конфликта интересов;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б) поступившее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обращение гражданина, замещавшего в Министерстве культуры Российской Федерации должность государственной службы, включенную в перечень должностей, утвержденный нормативным правовым актом Министерства культуры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службы (далее - обращение гражданина);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государственного служащего, работника организации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 (далее - заявление государственного служащего, работника организации);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заявление государственного служащего, работника организации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(Собрание законодательства Российской Федерации, 2013, N 19, ст. 2306; 2014, N 52, ст. 7542) (далее - Федеральный закон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(абзац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представление Министра культуры Российской Федерации или любого члена Комиссии, касающееся обеспечения соблюдения государственным служащим, работником организации требований к служебному поведению и (или) требований об урегулировании конфликта интересов либо осуществления в Министерстве культуры Российской Федерации, находящихся в его ведении организациях мер по предупреждению коррупции;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представление Министром культуры Российской Федерации материалов проверки, свидетельствующих о представлении государственным служащим, работником организации недостоверных или неполных сведений, предусмотренных частью 1 статьи 3 Федерального закона от 3 декабря 2012 г. N 230-ФЗ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2012, N 50, ст. 6953) (далее - Федеральный закон "О контроле за соответствием расходов лиц, замещающих государственные должности, и иных лиц их доходам");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поступившее в соответствии с частью 4 статьи 12 Федерального закона от 25 декабря 2008 г. N 273-ФЗ "О противодействии коррупции" и статьей 64.1Трудового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Министерстве культуры Российской Федерации,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службы в Министерстве культуры Российской Федерации, при условии, что указанному гражданину Комиссией ранее было отказано во вступлении в трудовые и гражданско-правовые отношения с данной организацией,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пп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"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16.1. Обращение, указанное в абзаце втором подпункта "б" пункта 16 настоящего Положения, подается гражданином, замещавшим должность государственной службы в Министерстве культуры Российской Федерации, в подразделение кадровой службы по профилактике коррупционных и иных правонарушений, либо должностному лицу кадровой службы, ответственному за работу 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предполагаемый срок его действия, сумма оплаты за выполнение (оказание) по договору работ (услуг). В подразделении кадровой службы по профилактике коррупционных и иных правонарушений либо должностным лицом кадровой службы, ответственным за работу по профилактике коррупционных и иных правонарушений,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г. N 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16.1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16.2. Обращение, указанное в абзаце втором подпункта "б" пункта 16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16.2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16.3. Уведомление, указанное в подпункте "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пункта 16 настоящего Положения, рассматривается подразделением кадровой службы по профилактике коррупционных и иных правонарушений, либо должностным лицом кадровой службы, ответственным за работу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Министерстве культуры Российской Федерации, требований статьи 12 Федерального закона от 25 декабря 2008 г. N 273-ФЗ "О противодействии коррупции".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16.3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17. Председатель Комиссии при поступлении к нему в порядке, предусмотренном нормативным правовым актом Министерства культуры Российской Федерации, информации, содержащей основания для проведения заседания Комиссии: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предусмотренныхпунктами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18.1 и 18.2 настоящего Положения;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Приказа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организует ознакомление государственного служащего, работника организации,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кадровой службы по профилактике коррупционных и иных правонарушений либо должностному лицу кадровой службы, ответственному за работу по профилактике коррупционных и иных правонарушений, и с результатами ее проверки;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рассматривает ходатайства о приглашении на заседание Комиссии лиц, указанных в подпункте "в" пункта 13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 Заседание Комиссии проводится в присутствии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государственного служащего, работника организации о рассмотрении указанного вопроса без его участия заседание Комиссии проводится в его отсутствие. В случае неявки государственного служащего, работника организации или его представителя на заседание Комиссии при отсутствии письменной просьбы государственного служащего, работника организации о рассмотрении указанного вопроса без его участия рассмотрение вопроса откладывается. В случае вторичной неявки государственного служащего, работника организации или его представителя без уважительных причин Комиссия может принять решение о рассмотрении указанного вопроса в отсутствие государственного служащего, работника организации. В случае неявки на заседание Комиссии гражданина, замещавшего должность государственной службы в Министерстве культуры Российской Федерации 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(в ред. Приказа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18.1. Заседание Комиссии по рассмотрению заявления, указанного в абзаце третьем подпункта "б" пункта 16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18.1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18.2. Уведомление, указанное в подпункте "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пункта 16 настоящего Положения, рассматривается на очередном (плановом) заседании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(п. 18.2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19. На заседании Комиссии заслушиваются пояснения государственного служащего, работника организации или гражданина, замещавшего должность государственной службы в Министерстве культуры Российской Федерации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19 в ред. Приказа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20.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21. По итогам рассмотрения вопроса, указанного в абзаце втором подпункта "а" пункта 16 настоящего Положения,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установить, что сведения, представленные государственным служащим, работником организации в соответствии с подпунктом "а" пункта 1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N 1065, являются достоверными и полными;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установить, что сведения, представленные государственным служащим, работником организации в соответствии с подпунктом "а" пункта 1 Положения, названного в подпункте "а" настоящего пункта,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22. По итогам рассмотрения вопроса, указанного в абзаце третьем подпункта "а" пункта 16 настоящего Положения,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установить, что государственный служащий, работник организации соблюдал требования к служебному поведению и (или) требования об урегулировании конфликта интересов;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установить, что государственный служащий, работник организации не соблюдал требования к служебному поведению и (или) требования об урегулировании конфликта интересов.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либо указать им на недопустимость нарушения требований к служебному поведению и (или) требований об урегулировании конфликта интересов.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23. По итогам рассмотрения вопроса, указанного в абзаце втором подпункта "б" пункта 16 настоящего Положения,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 По итогам рассмотрения вопроса, указанного в абзаце третьем подпункта "б" пункта 16 настоящего Порядка,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служащему, работнику организации принять меры по представлению указанных сведений;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признать, что причина непредставления государственным служащим, работником организации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24.1. По итогам рассмотрения заявления, указанного в абзаце четвертом подпункта "б" пункта 16 настоящего Положения,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а)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</w:t>
      </w: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признать, что обстоятельства, препятствующие выполнению требований Федерального закона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Министру культуры Российской Федерации применить к государственному служащему конкретную меру ответственности.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24.1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25. По итогам рассмотрения вопроса, указанного в подпункте "г" пункта 16настоящего Положения, Комиссия принимает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признать, что сведения, представленные государственным служащим, работником организации,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достоверными и полными;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признать, что сведения, представленные государственным служащим, работником организации, в соответствии с частью 1 статьи 3 Федерального закона "О контроле за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Министру культуры Российской Федерации применить к указанным в настоящем подпункте лицам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 По итогам рассмотрения вопросов, указанных в подпунктах "а", "б", "г" и "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пункта 16 настоящего Положения, и при наличии к тому оснований Комиссия может принять иное решение, чем это предусмотрено пунктами 21 - 24, 24.1, 25 и26.1 настоящего Положения. Основания и мотивы принятия такого решения должны быть отражены в протоколе заседания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26 в ред. Приказа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26.1. По итогам рассмотрения уведомления, указанного в подпункте "</w:t>
      </w: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" пункта 16 настоящего Положения, Комиссия принимает в отношении гражданина, замещавшего должность государственной службы в Министерстве культуры Российской Федерации, одно из следующих решений: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г. N 273-ФЗ "О противодействии коррупции". В этом случае Комиссия рекомендует Министру культуры Российской Федерации проинформировать об указанных обстоятельствах органы прокуратуры и уведомившую организацию.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26.1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27. По итогам рассмотрения вопроса, предусмотренного подпунктом "в" пункта 16 настоящего Порядка, Комиссия принимает соответствующее решение.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28. Для исполнения решений Комиссии могут быть подготовлены проекты нормативных правовых актов Министерства культуры Российской Федерации, решений или поручений Министра культуры Российской Федерации, которые в установленном порядке представляются на рассмотрение Министру культуры Российской Федерации.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29. Решения Комиссии по вопросам, указанным в пункте 16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30. Решения Комиссии оформляются протоколами, которые подписывают члены Комиссии, принимавшие участие в ее заседании.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Решения Комиссии, за исключением решения, принимаемого по итогам рассмотрения вопроса, указанного в абзаце втором подпункта "б" пункта 16настоящего Положения, для Министра культуры Российской Федерации носят рекомендательный характер.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31. В протоколе заседания Комиссии указываются: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а) дата заседания Комиссии, фамилии, имена, отчества членов Комиссии и других лиц, присутствующих на заседании;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работника организации,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в) предъявляемые к государственному служащему, работнику организации претензии, материалы, на которых они основываются;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г) содержание пояснений государственного служащего, работника организации и других лиц по существу предъявляемых претензий;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фамилии, имена, отчества выступивших на заседании лиц и краткое изложение их выступлений;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ж) другие сведения;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spellStart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з</w:t>
      </w:r>
      <w:proofErr w:type="spellEnd"/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) результаты голосования;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и) решение и обоснование его принятия.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служащий, работник организации.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33. Копии протокола заседания Комиссии в 3-дневный срок со дня заседания направляются Министру культуры Российской Федерации, полностью или в виде выписок из него - государственному служащему, работнику организации, а также по решению Комиссии - иным заинтересованным лицам.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34. Министр культуры Российской Федерации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Министр культуры Российской Федерации в письменной форме уведомляет Комиссию в месячный срок со дня поступления к нему протокола заседания Комиссии. Решение оглашается на ближайшем заседании Комиссии и принимается к сведению без обсуждения.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35. В случае установления Комиссией признаков дисциплинарного проступка в действиях (бездействии) государственного служащего, работника организации информация об этом представляется Министру культуры Российской Федерации для решения вопроса о применении к государственному служащему, работнику организации мер ответственности, предусмотренных нормативными правовыми актами Российской Федерации.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36. В случае установления Комиссией факта совершения государственным служащим, работником организации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 Копия протокола заседания Комиссии или выписка из него приобщается к личному делу государственного служащего, работника организации,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37.1. Выписка из решения Комиссии, заверенная подписью секретаря Комиссии и печатью Департамента контроля и кадров Министерства культуры Российской Федерации, вручается гражданину, замещавшему должность государственной службы в Министерстве культуры Российской Федерации, в отношении которого рассматривался вопрос, указанный в абзаце втором подпункта "б" пункта 16настоящего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374929" w:rsidRPr="00374929" w:rsidRDefault="00374929" w:rsidP="0037492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(п. 37.1 введен Приказом Минкультуры России от 21.07.2015 N 2053)</w:t>
      </w:r>
    </w:p>
    <w:p w:rsidR="00374929" w:rsidRPr="00374929" w:rsidRDefault="00374929" w:rsidP="0037492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374929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должностными лицами кадровой службы, ответственными за работу по профилактике коррупционных и иных правонарушений.</w:t>
      </w:r>
    </w:p>
    <w:p w:rsidR="007A03C9" w:rsidRDefault="007A03C9"/>
    <w:sectPr w:rsidR="007A03C9" w:rsidSect="007A0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4929"/>
    <w:rsid w:val="002D793F"/>
    <w:rsid w:val="00374929"/>
    <w:rsid w:val="007A03C9"/>
    <w:rsid w:val="009E3AF4"/>
    <w:rsid w:val="00D37771"/>
    <w:rsid w:val="00F0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C9"/>
  </w:style>
  <w:style w:type="paragraph" w:styleId="1">
    <w:name w:val="heading 1"/>
    <w:basedOn w:val="a"/>
    <w:link w:val="10"/>
    <w:uiPriority w:val="9"/>
    <w:qFormat/>
    <w:rsid w:val="003749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49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4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74929"/>
  </w:style>
  <w:style w:type="paragraph" w:styleId="a4">
    <w:name w:val="Balloon Text"/>
    <w:basedOn w:val="a"/>
    <w:link w:val="a5"/>
    <w:uiPriority w:val="99"/>
    <w:semiHidden/>
    <w:unhideWhenUsed/>
    <w:rsid w:val="0037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7585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5952</Words>
  <Characters>33927</Characters>
  <Application>Microsoft Office Word</Application>
  <DocSecurity>0</DocSecurity>
  <Lines>282</Lines>
  <Paragraphs>79</Paragraphs>
  <ScaleCrop>false</ScaleCrop>
  <Company/>
  <LinksUpToDate>false</LinksUpToDate>
  <CharactersWithSpaces>39800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2</cp:revision>
  <dcterms:created xsi:type="dcterms:W3CDTF">2015-10-23T10:11:00Z</dcterms:created>
  <dcterms:modified xsi:type="dcterms:W3CDTF">2015-10-23T10:11:00Z</dcterms:modified>
</cp:coreProperties>
</file>